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BF" w:rsidRDefault="00D50EBF" w:rsidP="00D50EBF">
      <w:pPr>
        <w:pStyle w:val="StandardWeb"/>
        <w:spacing w:before="0" w:beforeAutospacing="0" w:after="390" w:afterAutospacing="0"/>
        <w:jc w:val="right"/>
        <w:rPr>
          <w:rFonts w:ascii="Arial" w:hAnsi="Arial" w:cs="Arial"/>
          <w:color w:val="444444"/>
        </w:rPr>
      </w:pPr>
    </w:p>
    <w:p w:rsidR="00D50EBF" w:rsidRDefault="00D50EBF" w:rsidP="00D50EBF">
      <w:pPr>
        <w:pStyle w:val="StandardWeb"/>
        <w:spacing w:before="0" w:beforeAutospacing="0" w:after="390" w:afterAutospacing="0"/>
        <w:jc w:val="right"/>
        <w:rPr>
          <w:rFonts w:ascii="Arial" w:hAnsi="Arial" w:cs="Arial"/>
          <w:color w:val="444444"/>
        </w:rPr>
      </w:pPr>
    </w:p>
    <w:p w:rsidR="00D50EBF" w:rsidRDefault="00D50EBF" w:rsidP="00D50EBF">
      <w:pPr>
        <w:pStyle w:val="StandardWeb"/>
        <w:spacing w:before="0" w:beforeAutospacing="0" w:after="39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Ort, Datum</w:t>
      </w: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  <w:bookmarkStart w:id="0" w:name="_GoBack"/>
      <w:bookmarkEnd w:id="0"/>
    </w:p>
    <w:p w:rsidR="00D50EBF" w:rsidRP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b/>
          <w:color w:val="444444"/>
          <w:u w:val="single"/>
        </w:rPr>
      </w:pPr>
      <w:r w:rsidRPr="00D50EBF">
        <w:rPr>
          <w:rFonts w:ascii="Arial" w:hAnsi="Arial" w:cs="Arial"/>
          <w:b/>
          <w:color w:val="444444"/>
          <w:u w:val="single"/>
        </w:rPr>
        <w:t>Betriebliche Einheitsregelung zur Kurzarbeit </w:t>
      </w:r>
      <w:r w:rsidRPr="00D50EBF">
        <w:rPr>
          <w:rStyle w:val="Fett"/>
          <w:rFonts w:ascii="Arial" w:hAnsi="Arial" w:cs="Arial"/>
          <w:b w:val="0"/>
          <w:color w:val="444444"/>
          <w:u w:val="single"/>
        </w:rPr>
        <w:t>[MUSTER]</w:t>
      </w: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Sehr geehrte Mitarbeiterinnen und Mitarbeiter,</w:t>
      </w: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aufgrund </w:t>
      </w:r>
      <w:r>
        <w:rPr>
          <w:rStyle w:val="Fett"/>
          <w:rFonts w:ascii="Arial" w:hAnsi="Arial" w:cs="Arial"/>
          <w:color w:val="444444"/>
        </w:rPr>
        <w:t>[Grund der Kurzarbeit]</w:t>
      </w:r>
      <w:r>
        <w:rPr>
          <w:rFonts w:ascii="Arial" w:hAnsi="Arial" w:cs="Arial"/>
          <w:color w:val="444444"/>
        </w:rPr>
        <w:t xml:space="preserve"> muss für </w:t>
      </w:r>
      <w:r w:rsidR="00061392">
        <w:rPr>
          <w:rFonts w:ascii="Arial" w:hAnsi="Arial" w:cs="Arial"/>
          <w:color w:val="444444"/>
        </w:rPr>
        <w:t>u</w:t>
      </w:r>
      <w:r>
        <w:rPr>
          <w:rFonts w:ascii="Arial" w:hAnsi="Arial" w:cs="Arial"/>
          <w:color w:val="444444"/>
        </w:rPr>
        <w:t>nser</w:t>
      </w:r>
      <w:r w:rsidR="00061392">
        <w:rPr>
          <w:rFonts w:ascii="Arial" w:hAnsi="Arial" w:cs="Arial"/>
          <w:color w:val="444444"/>
        </w:rPr>
        <w:t xml:space="preserve"> Unternehmen</w:t>
      </w:r>
      <w:r>
        <w:rPr>
          <w:rFonts w:ascii="Arial" w:hAnsi="Arial" w:cs="Arial"/>
          <w:color w:val="444444"/>
        </w:rPr>
        <w:t xml:space="preserve"> befürchtet werden, dass es Beeinträchtigungen unseres Betriebes geben wird.</w:t>
      </w: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Daher beabsichtigen wir, zwischen dem </w:t>
      </w:r>
      <w:proofErr w:type="spellStart"/>
      <w:r>
        <w:rPr>
          <w:rStyle w:val="Fett"/>
          <w:rFonts w:ascii="Arial" w:hAnsi="Arial" w:cs="Arial"/>
          <w:color w:val="444444"/>
        </w:rPr>
        <w:t>xx.</w:t>
      </w:r>
      <w:proofErr w:type="gramStart"/>
      <w:r>
        <w:rPr>
          <w:rStyle w:val="Fett"/>
          <w:rFonts w:ascii="Arial" w:hAnsi="Arial" w:cs="Arial"/>
          <w:color w:val="444444"/>
        </w:rPr>
        <w:t>yy.zzzz</w:t>
      </w:r>
      <w:proofErr w:type="spellEnd"/>
      <w:proofErr w:type="gramEnd"/>
      <w:r>
        <w:rPr>
          <w:rFonts w:ascii="Arial" w:hAnsi="Arial" w:cs="Arial"/>
          <w:color w:val="444444"/>
        </w:rPr>
        <w:t> und dem </w:t>
      </w:r>
      <w:proofErr w:type="spellStart"/>
      <w:r>
        <w:rPr>
          <w:rStyle w:val="Fett"/>
          <w:rFonts w:ascii="Arial" w:hAnsi="Arial" w:cs="Arial"/>
          <w:color w:val="444444"/>
        </w:rPr>
        <w:t>xx.yy.zzzz</w:t>
      </w:r>
      <w:proofErr w:type="spellEnd"/>
      <w:r>
        <w:rPr>
          <w:rFonts w:ascii="Arial" w:hAnsi="Arial" w:cs="Arial"/>
          <w:color w:val="444444"/>
        </w:rPr>
        <w:t xml:space="preserve"> Kurzarbeit einzuführen. Es kann bislang nicht abgesehen werden, welchen Umfang die Kurzarbeit haben wird. Es kann daher durchaus dazu kommen, dass eine </w:t>
      </w:r>
      <w:proofErr w:type="gramStart"/>
      <w:r>
        <w:rPr>
          <w:rFonts w:ascii="Arial" w:hAnsi="Arial" w:cs="Arial"/>
          <w:color w:val="444444"/>
        </w:rPr>
        <w:t>Arbeit  nicht</w:t>
      </w:r>
      <w:proofErr w:type="gramEnd"/>
      <w:r>
        <w:rPr>
          <w:rFonts w:ascii="Arial" w:hAnsi="Arial" w:cs="Arial"/>
          <w:color w:val="444444"/>
        </w:rPr>
        <w:t xml:space="preserve"> möglich ist und daher die Arbeit vollständig ausfällt.</w:t>
      </w: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Durch Unterzeichnung dieses Schreibens erklären Sie sich mit der Durchführung und dem Umfang der Kurzarbeit einverstanden.</w:t>
      </w: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Mit freundlichen Grüßen,</w:t>
      </w: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Style w:val="Fett"/>
          <w:rFonts w:ascii="Arial" w:hAnsi="Arial" w:cs="Arial"/>
          <w:color w:val="444444"/>
        </w:rPr>
        <w:t>[Ort, Datum, Unterschrift Arbeitgeber]</w:t>
      </w: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Ich bin einverstanden:</w:t>
      </w:r>
    </w:p>
    <w:p w:rsid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Style w:val="Fett"/>
          <w:rFonts w:ascii="Arial" w:hAnsi="Arial" w:cs="Arial"/>
          <w:color w:val="444444"/>
        </w:rPr>
        <w:t>[Ort, Datum, Unterschrift Arbeitnehmer 1]</w:t>
      </w:r>
    </w:p>
    <w:p w:rsidR="00D50EBF" w:rsidRP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b/>
          <w:color w:val="444444"/>
        </w:rPr>
      </w:pPr>
      <w:r w:rsidRPr="00D50EBF">
        <w:rPr>
          <w:rFonts w:ascii="Arial" w:hAnsi="Arial" w:cs="Arial"/>
          <w:b/>
          <w:color w:val="444444"/>
        </w:rPr>
        <w:t>[Ort, Datum, Unterschrift Arbeitnehmer 2]</w:t>
      </w:r>
    </w:p>
    <w:p w:rsidR="00D50EBF" w:rsidRPr="00D50EBF" w:rsidRDefault="00D50EBF" w:rsidP="00D50EBF">
      <w:pPr>
        <w:pStyle w:val="StandardWeb"/>
        <w:spacing w:before="0" w:beforeAutospacing="0" w:after="390" w:afterAutospacing="0"/>
        <w:rPr>
          <w:rFonts w:ascii="Arial" w:hAnsi="Arial" w:cs="Arial"/>
          <w:b/>
          <w:color w:val="444444"/>
        </w:rPr>
      </w:pPr>
      <w:r w:rsidRPr="00D50EBF">
        <w:rPr>
          <w:rFonts w:ascii="Arial" w:hAnsi="Arial" w:cs="Arial"/>
          <w:b/>
          <w:color w:val="444444"/>
        </w:rPr>
        <w:t>[Ort, Datum, Unterschrift Arbeitnehmer 3]</w:t>
      </w:r>
    </w:p>
    <w:p w:rsidR="00FD66AD" w:rsidRDefault="00FD66AD"/>
    <w:sectPr w:rsidR="00FD6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D50EBF"/>
    <w:rsid w:val="00061392"/>
    <w:rsid w:val="00D50EBF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C95D"/>
  <w15:chartTrackingRefBased/>
  <w15:docId w15:val="{87C1E062-1354-4C6E-99E2-588CEDF3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50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B8C9973E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Stefanie</dc:creator>
  <cp:keywords/>
  <dc:description/>
  <cp:lastModifiedBy>Wagner, Stefanie</cp:lastModifiedBy>
  <cp:revision>2</cp:revision>
  <dcterms:created xsi:type="dcterms:W3CDTF">2020-03-18T08:46:00Z</dcterms:created>
  <dcterms:modified xsi:type="dcterms:W3CDTF">2020-03-18T09:50:00Z</dcterms:modified>
</cp:coreProperties>
</file>